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052" w:rsidRDefault="00904052"/>
    <w:p w:rsidR="00904052" w:rsidRPr="00904052" w:rsidRDefault="00904052">
      <w:pPr>
        <w:rPr>
          <w:rFonts w:ascii="Times New Roman" w:hAnsi="Times New Roman" w:cs="Times New Roman"/>
          <w:sz w:val="24"/>
          <w:szCs w:val="24"/>
        </w:rPr>
      </w:pPr>
      <w:r w:rsidRPr="00904052">
        <w:rPr>
          <w:rFonts w:ascii="Times New Roman" w:hAnsi="Times New Roman" w:cs="Times New Roman"/>
          <w:sz w:val="24"/>
          <w:szCs w:val="24"/>
        </w:rPr>
        <w:t>Primary Sources Assignment</w:t>
      </w:r>
    </w:p>
    <w:p w:rsidR="00F17454" w:rsidRDefault="00904052">
      <w:pPr>
        <w:rPr>
          <w:rFonts w:ascii="Times New Roman" w:hAnsi="Times New Roman" w:cs="Times New Roman"/>
          <w:sz w:val="24"/>
          <w:szCs w:val="24"/>
        </w:rPr>
      </w:pPr>
      <w:r w:rsidRPr="00904052">
        <w:rPr>
          <w:rFonts w:ascii="Times New Roman" w:hAnsi="Times New Roman" w:cs="Times New Roman"/>
          <w:sz w:val="24"/>
          <w:szCs w:val="24"/>
        </w:rPr>
        <w:t>Group 3- Alex, Doug, Jennifer, Monica</w:t>
      </w:r>
    </w:p>
    <w:p w:rsidR="00904052" w:rsidRDefault="00904052">
      <w:pPr>
        <w:rPr>
          <w:rFonts w:ascii="Times New Roman" w:hAnsi="Times New Roman" w:cs="Times New Roman"/>
          <w:sz w:val="24"/>
          <w:szCs w:val="24"/>
        </w:rPr>
      </w:pPr>
    </w:p>
    <w:p w:rsidR="00904052" w:rsidRPr="00904052" w:rsidRDefault="00904052">
      <w:pPr>
        <w:rPr>
          <w:rFonts w:ascii="Times New Roman" w:hAnsi="Times New Roman" w:cs="Times New Roman"/>
          <w:b/>
          <w:sz w:val="24"/>
          <w:szCs w:val="24"/>
        </w:rPr>
      </w:pPr>
      <w:r w:rsidRPr="00904052">
        <w:rPr>
          <w:rFonts w:ascii="Times New Roman" w:hAnsi="Times New Roman" w:cs="Times New Roman"/>
          <w:b/>
          <w:sz w:val="24"/>
          <w:szCs w:val="24"/>
        </w:rPr>
        <w:t>Primary Source 1</w:t>
      </w:r>
    </w:p>
    <w:p w:rsidR="00904052" w:rsidRDefault="0090405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393700</wp:posOffset>
            </wp:positionV>
            <wp:extent cx="2724150" cy="2398395"/>
            <wp:effectExtent l="0" t="0" r="0" b="1905"/>
            <wp:wrapSquare wrapText="bothSides"/>
            <wp:docPr id="1" name="Picture 1" descr="Capitol of the United States, Washington, D.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pitol of the United States, Washington, D.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39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26EB">
        <w:rPr>
          <w:rFonts w:ascii="Times New Roman" w:hAnsi="Times New Roman" w:cs="Times New Roman"/>
          <w:sz w:val="24"/>
          <w:szCs w:val="24"/>
        </w:rPr>
        <w:t>Compare and Contrast Capital Building Photos from Civil War Era and Modern Day</w:t>
      </w:r>
    </w:p>
    <w:p w:rsidR="00904052" w:rsidRDefault="0090405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 wp14:anchorId="0F51D1E9" wp14:editId="50EEA053">
            <wp:simplePos x="0" y="0"/>
            <wp:positionH relativeFrom="column">
              <wp:posOffset>0</wp:posOffset>
            </wp:positionH>
            <wp:positionV relativeFrom="paragraph">
              <wp:posOffset>67310</wp:posOffset>
            </wp:positionV>
            <wp:extent cx="3038475" cy="2283460"/>
            <wp:effectExtent l="0" t="0" r="9525" b="2540"/>
            <wp:wrapSquare wrapText="bothSides"/>
            <wp:docPr id="2" name="Picture 2" descr="http://gallery.usgs.gov/images/08_05_2013/uYp0SFe66M_08_05_2013/large/IMG_0509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gallery.usgs.gov/images/08_05_2013/uYp0SFe66M_08_05_2013/large/IMG_0509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28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4052" w:rsidRPr="00904052" w:rsidRDefault="00904052">
      <w:pPr>
        <w:rPr>
          <w:rFonts w:ascii="Times New Roman" w:hAnsi="Times New Roman" w:cs="Times New Roman"/>
          <w:b/>
          <w:sz w:val="24"/>
          <w:szCs w:val="24"/>
        </w:rPr>
      </w:pPr>
      <w:r w:rsidRPr="00904052">
        <w:rPr>
          <w:rFonts w:ascii="Times New Roman" w:hAnsi="Times New Roman" w:cs="Times New Roman"/>
          <w:b/>
          <w:sz w:val="24"/>
          <w:szCs w:val="24"/>
        </w:rPr>
        <w:t>Primary Source 2</w:t>
      </w:r>
    </w:p>
    <w:p w:rsidR="00904052" w:rsidRDefault="004426EB">
      <w:pPr>
        <w:rPr>
          <w:rFonts w:ascii="Times New Roman" w:hAnsi="Times New Roman" w:cs="Times New Roman"/>
          <w:sz w:val="24"/>
          <w:szCs w:val="24"/>
        </w:rPr>
      </w:pPr>
      <w:r w:rsidRPr="004426EB">
        <w:rPr>
          <w:rFonts w:ascii="Times New Roman" w:hAnsi="Times New Roman" w:cs="Times New Roman"/>
          <w:sz w:val="24"/>
          <w:szCs w:val="24"/>
        </w:rPr>
        <w:t>http://docsteach.org/activities/15580/detail?mode=browse&amp;menu=closed&amp;era[]=civil-war-and-reconstruction</w:t>
      </w:r>
    </w:p>
    <w:p w:rsidR="00904052" w:rsidRPr="00904052" w:rsidRDefault="00904052">
      <w:pPr>
        <w:rPr>
          <w:rFonts w:ascii="Times New Roman" w:hAnsi="Times New Roman" w:cs="Times New Roman"/>
          <w:b/>
          <w:sz w:val="24"/>
          <w:szCs w:val="24"/>
        </w:rPr>
      </w:pPr>
      <w:r w:rsidRPr="00904052">
        <w:rPr>
          <w:rFonts w:ascii="Times New Roman" w:hAnsi="Times New Roman" w:cs="Times New Roman"/>
          <w:b/>
          <w:sz w:val="24"/>
          <w:szCs w:val="24"/>
        </w:rPr>
        <w:t>Relationship to article</w:t>
      </w:r>
    </w:p>
    <w:p w:rsidR="00904052" w:rsidRDefault="009040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 Source 1</w:t>
      </w:r>
    </w:p>
    <w:p w:rsidR="004426EB" w:rsidRDefault="004426EB" w:rsidP="004426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Integrated- Compare and Contrast past to present</w:t>
      </w:r>
    </w:p>
    <w:p w:rsidR="004426EB" w:rsidRDefault="004426EB" w:rsidP="004426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Meaningful- Discuss significance of the Capital building</w:t>
      </w:r>
    </w:p>
    <w:p w:rsidR="004426EB" w:rsidRPr="00587006" w:rsidRDefault="004426EB" w:rsidP="005870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7006">
        <w:rPr>
          <w:rFonts w:ascii="Times New Roman" w:hAnsi="Times New Roman" w:cs="Times New Roman"/>
          <w:sz w:val="24"/>
          <w:szCs w:val="24"/>
        </w:rPr>
        <w:t>Challenging- Use background knowledge to analyze photos</w:t>
      </w:r>
    </w:p>
    <w:p w:rsidR="004426EB" w:rsidRPr="004426EB" w:rsidRDefault="004426EB" w:rsidP="004426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Active- Group discussion on what is taking place in the Capital building both eras</w:t>
      </w:r>
    </w:p>
    <w:p w:rsidR="00904052" w:rsidRDefault="00904052">
      <w:pPr>
        <w:rPr>
          <w:rFonts w:ascii="Times New Roman" w:hAnsi="Times New Roman" w:cs="Times New Roman"/>
          <w:sz w:val="24"/>
          <w:szCs w:val="24"/>
        </w:rPr>
      </w:pPr>
    </w:p>
    <w:p w:rsidR="00904052" w:rsidRDefault="009040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 Source 2</w:t>
      </w:r>
    </w:p>
    <w:p w:rsidR="004426EB" w:rsidRPr="00587006" w:rsidRDefault="004426EB" w:rsidP="005870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7006">
        <w:rPr>
          <w:rFonts w:ascii="Times New Roman" w:hAnsi="Times New Roman" w:cs="Times New Roman"/>
          <w:sz w:val="24"/>
          <w:szCs w:val="24"/>
        </w:rPr>
        <w:t xml:space="preserve">Integrating- Analyzing different aspects of the soldier’s lives which covers multiple aspects of SS, ex; Economics, Sociology, </w:t>
      </w:r>
      <w:r w:rsidR="00587006" w:rsidRPr="00587006">
        <w:rPr>
          <w:rFonts w:ascii="Times New Roman" w:hAnsi="Times New Roman" w:cs="Times New Roman"/>
          <w:sz w:val="24"/>
          <w:szCs w:val="24"/>
        </w:rPr>
        <w:t>geography, politics</w:t>
      </w:r>
      <w:r w:rsidRPr="005870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052" w:rsidRPr="00587006" w:rsidRDefault="004426EB" w:rsidP="00587006">
      <w:pPr>
        <w:pStyle w:val="ListParagraph"/>
        <w:numPr>
          <w:ilvl w:val="0"/>
          <w:numId w:val="2"/>
        </w:numPr>
      </w:pPr>
      <w:r w:rsidRPr="00587006">
        <w:rPr>
          <w:rFonts w:ascii="Times New Roman" w:hAnsi="Times New Roman" w:cs="Times New Roman"/>
          <w:sz w:val="24"/>
          <w:szCs w:val="24"/>
        </w:rPr>
        <w:lastRenderedPageBreak/>
        <w:t xml:space="preserve">Meaningful- </w:t>
      </w:r>
      <w:r w:rsidR="00587006">
        <w:rPr>
          <w:rFonts w:ascii="Times New Roman" w:hAnsi="Times New Roman" w:cs="Times New Roman"/>
          <w:sz w:val="24"/>
          <w:szCs w:val="24"/>
        </w:rPr>
        <w:t>Communicate in small groups, concentrating on  empathizing, information gathering and analysis</w:t>
      </w:r>
    </w:p>
    <w:p w:rsidR="00587006" w:rsidRPr="00587006" w:rsidRDefault="00587006" w:rsidP="00587006">
      <w:pPr>
        <w:pStyle w:val="ListParagraph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Challenging- Activity follow-up questions, require students to make inferences about soldiers’ lives, motivations, and their coping mechanisms</w:t>
      </w:r>
    </w:p>
    <w:p w:rsidR="00587006" w:rsidRPr="00587006" w:rsidRDefault="00587006" w:rsidP="00587006">
      <w:pPr>
        <w:pStyle w:val="ListParagraph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Active- Individual, small and whole group activities, discussion and critical thinking</w:t>
      </w:r>
    </w:p>
    <w:p w:rsidR="00587006" w:rsidRDefault="00587006" w:rsidP="00587006">
      <w:pPr>
        <w:pStyle w:val="ListParagraph"/>
      </w:pPr>
      <w:bookmarkStart w:id="0" w:name="_GoBack"/>
      <w:bookmarkEnd w:id="0"/>
    </w:p>
    <w:sectPr w:rsidR="005870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347CC"/>
    <w:multiLevelType w:val="hybridMultilevel"/>
    <w:tmpl w:val="C0947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21F19"/>
    <w:multiLevelType w:val="hybridMultilevel"/>
    <w:tmpl w:val="AE1E2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052"/>
    <w:rsid w:val="004426EB"/>
    <w:rsid w:val="00587006"/>
    <w:rsid w:val="00904052"/>
    <w:rsid w:val="00F1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0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26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0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2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google.com/url?sa=i&amp;rct=j&amp;q=&amp;esrc=s&amp;source=images&amp;cd=&amp;cad=rja&amp;uact=8&amp;ved=0CAcQjRxqFQoTCKewt62p08gCFaIgpgod6ecCpQ&amp;url=http://gallery.usgs.gov/photos/08_05_2013_uYp0SFe66M_08_05_2013_14&amp;psig=AFQjCNGd_tkHRzPSjodmZRd6W89tyjhD_w&amp;ust=14455086088863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2015-10-21T10:05:00Z</dcterms:created>
  <dcterms:modified xsi:type="dcterms:W3CDTF">2015-10-21T10:33:00Z</dcterms:modified>
</cp:coreProperties>
</file>